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295" w:rsidRDefault="008C5295" w:rsidP="008C5295">
      <w:pPr>
        <w:pStyle w:val="a3"/>
        <w:spacing w:before="0" w:beforeAutospacing="0" w:after="0" w:afterAutospacing="0"/>
        <w:jc w:val="both"/>
        <w:rPr>
          <w:rStyle w:val="a4"/>
          <w:sz w:val="36"/>
          <w:szCs w:val="36"/>
        </w:rPr>
      </w:pPr>
      <w:r w:rsidRPr="008C5295">
        <w:rPr>
          <w:rStyle w:val="a4"/>
          <w:sz w:val="36"/>
          <w:szCs w:val="36"/>
        </w:rPr>
        <w:t xml:space="preserve">                                 Что же такое ФОП </w:t>
      </w:r>
      <w:proofErr w:type="gramStart"/>
      <w:r w:rsidRPr="008C5295">
        <w:rPr>
          <w:rStyle w:val="a4"/>
          <w:sz w:val="36"/>
          <w:szCs w:val="36"/>
        </w:rPr>
        <w:t>ДО</w:t>
      </w:r>
      <w:proofErr w:type="gramEnd"/>
      <w:r w:rsidRPr="008C5295">
        <w:rPr>
          <w:rStyle w:val="a4"/>
          <w:sz w:val="36"/>
          <w:szCs w:val="36"/>
        </w:rPr>
        <w:t>?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rStyle w:val="a4"/>
          <w:sz w:val="36"/>
          <w:szCs w:val="36"/>
        </w:rPr>
      </w:pPr>
      <w:bookmarkStart w:id="0" w:name="_GoBack"/>
      <w:bookmarkEnd w:id="0"/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8C5295">
        <w:rPr>
          <w:sz w:val="28"/>
          <w:szCs w:val="28"/>
        </w:rPr>
        <w:t xml:space="preserve">ФОП </w:t>
      </w:r>
      <w:proofErr w:type="gramStart"/>
      <w:r w:rsidRPr="008C5295">
        <w:rPr>
          <w:sz w:val="28"/>
          <w:szCs w:val="28"/>
        </w:rPr>
        <w:t>ДО</w:t>
      </w:r>
      <w:proofErr w:type="gramEnd"/>
      <w:r w:rsidRPr="008C5295">
        <w:rPr>
          <w:sz w:val="28"/>
          <w:szCs w:val="28"/>
        </w:rPr>
        <w:t xml:space="preserve"> определяет </w:t>
      </w:r>
      <w:proofErr w:type="gramStart"/>
      <w:r w:rsidRPr="008C5295">
        <w:rPr>
          <w:sz w:val="28"/>
          <w:szCs w:val="28"/>
        </w:rPr>
        <w:t>объем</w:t>
      </w:r>
      <w:proofErr w:type="gramEnd"/>
      <w:r w:rsidRPr="008C5295">
        <w:rPr>
          <w:sz w:val="28"/>
          <w:szCs w:val="28"/>
        </w:rPr>
        <w:t xml:space="preserve">, содержание, планируемые результаты обязательной части образовательной программы дошкольного образования, которую реализует детский сад. ФОП ДО заменит </w:t>
      </w:r>
      <w:proofErr w:type="gramStart"/>
      <w:r w:rsidRPr="008C5295">
        <w:rPr>
          <w:sz w:val="28"/>
          <w:szCs w:val="28"/>
        </w:rPr>
        <w:t>примерную</w:t>
      </w:r>
      <w:proofErr w:type="gramEnd"/>
      <w:r w:rsidRPr="008C5295">
        <w:rPr>
          <w:sz w:val="28"/>
          <w:szCs w:val="28"/>
        </w:rPr>
        <w:t xml:space="preserve"> ООП ДО. ФОП должны соответствовать все программы во всех садах с 1 сентября 2023 года. В тексте программы разработчики уточнили, что ФОП вместе со ФГОС </w:t>
      </w:r>
      <w:proofErr w:type="gramStart"/>
      <w:r w:rsidRPr="008C5295">
        <w:rPr>
          <w:sz w:val="28"/>
          <w:szCs w:val="28"/>
        </w:rPr>
        <w:t>ДО станет</w:t>
      </w:r>
      <w:proofErr w:type="gramEnd"/>
      <w:r w:rsidRPr="008C5295">
        <w:rPr>
          <w:sz w:val="28"/>
          <w:szCs w:val="28"/>
        </w:rPr>
        <w:t xml:space="preserve"> основой для разработки и утверждения образовательных программ в детских садах.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rStyle w:val="a4"/>
          <w:sz w:val="28"/>
          <w:szCs w:val="28"/>
          <w:u w:val="single"/>
        </w:rPr>
        <w:t>Цель Федеральной образовательной программы</w:t>
      </w:r>
      <w:r w:rsidRPr="008C5295">
        <w:rPr>
          <w:sz w:val="28"/>
          <w:szCs w:val="28"/>
        </w:rPr>
        <w:t> – разностороннее развитие ребенка дошкольного возраста на основе духовно-нравственных ценностей российского народа, исторических и национально-культурных традиций. Федеральная программа позволяет реализовать три основные функции дошкольного уровня образования.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1. Это воспитание ребенка как гражданина России, формирование основ гражданской и культурной идентичности дошкольников;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2. создание общего ядра содержания дошкольного образования, основанного на духовно-нравственных ценностях российского народа, воспитание подрастающего поколения как знающего и уважающего историю и культуру своей семьи, большой и малой Родины; а также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3. создание единого образовательного пространства обучения и воспитания детей от рождения до поступления детей в общеобразовательную организацию вне зависимости от места проживания.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Федеральная программа учитывает отечественные традиции и современные практики дошкольного образования, содержит широкий перечень как современных, так и классических изобразительных, художественных, музыкальных и кинематографических произведений искусства для реализации образовательной деятельности.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 xml:space="preserve">Федеральная программа определяет базовые объем, содержание, планируемые результаты дошкольного образования, которому должны соответствовать программы дошкольного образования во всех учреждениях с 1 сентября 2023 года. В 2023 году </w:t>
      </w:r>
      <w:proofErr w:type="spellStart"/>
      <w:r w:rsidRPr="008C5295">
        <w:rPr>
          <w:sz w:val="28"/>
          <w:szCs w:val="28"/>
        </w:rPr>
        <w:t>Минпросвещения</w:t>
      </w:r>
      <w:proofErr w:type="spellEnd"/>
      <w:r w:rsidRPr="008C5295">
        <w:rPr>
          <w:sz w:val="28"/>
          <w:szCs w:val="28"/>
        </w:rPr>
        <w:t xml:space="preserve"> России продолжит организационно-методическое сопровождение реализации федеральной программы.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rStyle w:val="a4"/>
          <w:sz w:val="28"/>
          <w:szCs w:val="28"/>
          <w:u w:val="single"/>
        </w:rPr>
        <w:t xml:space="preserve">Что такое ФОП </w:t>
      </w:r>
      <w:proofErr w:type="gramStart"/>
      <w:r w:rsidRPr="008C5295">
        <w:rPr>
          <w:rStyle w:val="a4"/>
          <w:sz w:val="28"/>
          <w:szCs w:val="28"/>
          <w:u w:val="single"/>
        </w:rPr>
        <w:t>ДО</w:t>
      </w:r>
      <w:proofErr w:type="gramEnd"/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rStyle w:val="a4"/>
          <w:sz w:val="28"/>
          <w:szCs w:val="28"/>
        </w:rPr>
        <w:t xml:space="preserve">Федеральная образовательная программа дошкольного образования (ФОП </w:t>
      </w:r>
      <w:proofErr w:type="gramStart"/>
      <w:r w:rsidRPr="008C5295">
        <w:rPr>
          <w:rStyle w:val="a4"/>
          <w:sz w:val="28"/>
          <w:szCs w:val="28"/>
        </w:rPr>
        <w:t>ДО</w:t>
      </w:r>
      <w:proofErr w:type="gramEnd"/>
      <w:r w:rsidRPr="008C5295">
        <w:rPr>
          <w:rStyle w:val="a4"/>
          <w:sz w:val="28"/>
          <w:szCs w:val="28"/>
        </w:rPr>
        <w:t xml:space="preserve">) - </w:t>
      </w:r>
      <w:proofErr w:type="gramStart"/>
      <w:r w:rsidRPr="008C5295">
        <w:rPr>
          <w:rStyle w:val="a4"/>
          <w:sz w:val="28"/>
          <w:szCs w:val="28"/>
        </w:rPr>
        <w:t>это</w:t>
      </w:r>
      <w:proofErr w:type="gramEnd"/>
      <w:r w:rsidRPr="008C5295">
        <w:rPr>
          <w:rStyle w:val="a4"/>
          <w:sz w:val="28"/>
          <w:szCs w:val="28"/>
        </w:rPr>
        <w:t xml:space="preserve"> норматив, который был разработан с целью реализации нескольких функций: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●создать единое федеральное образовательное пространство для воспитания и развития дошкольников;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●обеспечить детям и родителям равные и качественные условия дошкольного образования на всей территории России;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 xml:space="preserve">●создать единое ядро содержания дошкольного образования, которое будет приобщать детей к традиционным духовно-нравственным и </w:t>
      </w:r>
      <w:r w:rsidRPr="008C5295">
        <w:rPr>
          <w:sz w:val="28"/>
          <w:szCs w:val="28"/>
        </w:rPr>
        <w:lastRenderedPageBreak/>
        <w:t>социокультурным ценностям, а также воспитает в них тягу и любовь к истории и культуре своей страны, малой родины и семьи;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●воспитывать и развивать ребенка с активной гражданской позицией, патриотическими взглядами и ценностями.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 xml:space="preserve">Таким образом, ФООП </w:t>
      </w:r>
      <w:proofErr w:type="gramStart"/>
      <w:r w:rsidRPr="008C5295">
        <w:rPr>
          <w:sz w:val="28"/>
          <w:szCs w:val="28"/>
        </w:rPr>
        <w:t>призвана</w:t>
      </w:r>
      <w:proofErr w:type="gramEnd"/>
      <w:r w:rsidRPr="008C5295">
        <w:rPr>
          <w:sz w:val="28"/>
          <w:szCs w:val="28"/>
        </w:rPr>
        <w:t xml:space="preserve"> реализовать один из пунктов ФГОС - создать единое образовательное пространство в России.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 xml:space="preserve">В Федеральном законе от 29 декабря 2012 г. № 273-ФЗ «Об образовании» программа названа как федеральная основная образовательная (ФООП), а в приказе </w:t>
      </w:r>
      <w:proofErr w:type="spellStart"/>
      <w:r w:rsidRPr="008C5295">
        <w:rPr>
          <w:sz w:val="28"/>
          <w:szCs w:val="28"/>
        </w:rPr>
        <w:t>Минпросвещения</w:t>
      </w:r>
      <w:proofErr w:type="spellEnd"/>
      <w:r w:rsidRPr="008C5295">
        <w:rPr>
          <w:sz w:val="28"/>
          <w:szCs w:val="28"/>
        </w:rPr>
        <w:t xml:space="preserve"> использует название «федеральная образовательная программа» и аббревиатуру ФОП. Поэтому можно использовать термины ФООП и ФОП как синонимы.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rStyle w:val="a4"/>
          <w:sz w:val="28"/>
          <w:szCs w:val="28"/>
          <w:u w:val="single"/>
        </w:rPr>
        <w:t>Особенности ФОП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 xml:space="preserve">Детский сад может использовать федеральный документ, чтобы не разрабатывать и не утверждать </w:t>
      </w:r>
      <w:proofErr w:type="gramStart"/>
      <w:r w:rsidRPr="008C5295">
        <w:rPr>
          <w:sz w:val="28"/>
          <w:szCs w:val="28"/>
        </w:rPr>
        <w:t>собственную</w:t>
      </w:r>
      <w:proofErr w:type="gramEnd"/>
      <w:r w:rsidRPr="008C5295">
        <w:rPr>
          <w:sz w:val="28"/>
          <w:szCs w:val="28"/>
        </w:rPr>
        <w:t xml:space="preserve"> ООП.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 xml:space="preserve">Работать по ФОП нужно с 1 сентября 2023 года. Если учреждение не планирует брать в работу готовую федеральную программу, необходимо проверить собственную образовательную программу и привести ее в соответствие </w:t>
      </w:r>
      <w:proofErr w:type="gramStart"/>
      <w:r w:rsidRPr="008C5295">
        <w:rPr>
          <w:sz w:val="28"/>
          <w:szCs w:val="28"/>
        </w:rPr>
        <w:t>с</w:t>
      </w:r>
      <w:proofErr w:type="gramEnd"/>
      <w:r w:rsidRPr="008C5295">
        <w:rPr>
          <w:sz w:val="28"/>
          <w:szCs w:val="28"/>
        </w:rPr>
        <w:t xml:space="preserve"> федеральной. По своей сути ФОП </w:t>
      </w:r>
      <w:proofErr w:type="gramStart"/>
      <w:r w:rsidRPr="008C5295">
        <w:rPr>
          <w:sz w:val="28"/>
          <w:szCs w:val="28"/>
        </w:rPr>
        <w:t>ДО</w:t>
      </w:r>
      <w:proofErr w:type="gramEnd"/>
      <w:r w:rsidRPr="008C5295">
        <w:rPr>
          <w:sz w:val="28"/>
          <w:szCs w:val="28"/>
        </w:rPr>
        <w:t xml:space="preserve"> заменяет собой ООП ДО.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 xml:space="preserve">Эти документы на первый взгляд похожи, однако между ними есть отличия, а у федерального норматива - свои особенности. Прежде </w:t>
      </w:r>
      <w:proofErr w:type="gramStart"/>
      <w:r w:rsidRPr="008C5295">
        <w:rPr>
          <w:sz w:val="28"/>
          <w:szCs w:val="28"/>
        </w:rPr>
        <w:t>всего</w:t>
      </w:r>
      <w:proofErr w:type="gramEnd"/>
      <w:r w:rsidRPr="008C5295">
        <w:rPr>
          <w:sz w:val="28"/>
          <w:szCs w:val="28"/>
        </w:rPr>
        <w:t xml:space="preserve"> федеральная программа более детализирована. Ее смело можно брать за основу целиком при разработке собственной программы. Главная особенность документа - он позволяет объединить образование и воспитание дошкольников в один гармоничный процесс.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rStyle w:val="a4"/>
          <w:sz w:val="28"/>
          <w:szCs w:val="28"/>
        </w:rPr>
        <w:t xml:space="preserve">Документ рассчитан на </w:t>
      </w:r>
      <w:proofErr w:type="gramStart"/>
      <w:r w:rsidRPr="008C5295">
        <w:rPr>
          <w:rStyle w:val="a4"/>
          <w:sz w:val="28"/>
          <w:szCs w:val="28"/>
        </w:rPr>
        <w:t>дошкольное</w:t>
      </w:r>
      <w:proofErr w:type="gramEnd"/>
      <w:r w:rsidRPr="008C5295">
        <w:rPr>
          <w:rStyle w:val="a4"/>
          <w:sz w:val="28"/>
          <w:szCs w:val="28"/>
        </w:rPr>
        <w:t xml:space="preserve"> воспитания детей разных возрастных групп: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●с рождения до года (младенческий период);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●от 1 до 3 лет (ранний дошкольный период);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●от 3 до 7 лет (дошкольный период).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Согласно программе, для детей от 1 до 2 лет необходимо создавать условия для получения ими навыков поведения в социуме: что можно и нельзя делать, как здороваться и отвечать на приветствие других, благодарить, выполнять просьбы и т.д.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Также в ФОП говорится, что у детей от 2 до 3 лет нужно поддерживать желание познакомиться друг с другом. Для этого воспитатели используют приемы поощрения и одобрения.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У детей постарше педагогический работник обогащает представление о добрых поступках людей, о заботе, бережном отношении к животным, растениям; знакомит с соответствующими произведениями искусства.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Еще одна особенность программы - воспитание патриотических чувств, любви и уважения к Родине. Также в документе сделан акцент на воспитании интернациональных чувств: уважение к людям других национальностей, вероисповеданий, к их культуре и традициям.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lastRenderedPageBreak/>
        <w:t>Федеральная программа должна расширить представления детей о государственных праздниках и вызвать интерес к событиям, которые происходят в России. Воспитательная деятельность должна развивать у детей чувство гордости за достижения страны в различных областях: спорте, искусстве, науке и т.д.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8C5295">
        <w:rPr>
          <w:sz w:val="28"/>
          <w:szCs w:val="28"/>
        </w:rPr>
        <w:t>Воспитатели, реализующие ФОП, будут знакомить детей с признаками и характеристиками страны, адаптируя материал под возрастные особенности, Выпускники ДОУ должны усвоить, что Россия - это самая большая страна в мире, уметь показывать ее на глобусе и на карте, знать столицу и иметь знания об административном центре своего региона и о регионе в целом.</w:t>
      </w:r>
      <w:proofErr w:type="gramEnd"/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Кроме этого, в ФОП сделан акцент на правилах безопасного поведения в ситуациях, когда существует угроза жизни и здоровью, например, если ребенок остался один, потерялся или травмировался.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 xml:space="preserve">В программу включены произведения искусства, которые рекомендуют использовать в образовательном процессе дошкольников. Их можно использовать для самостоятельного или совместного просмотра, бесед и обсуждения </w:t>
      </w:r>
      <w:proofErr w:type="gramStart"/>
      <w:r w:rsidRPr="008C5295">
        <w:rPr>
          <w:sz w:val="28"/>
          <w:szCs w:val="28"/>
        </w:rPr>
        <w:t>со</w:t>
      </w:r>
      <w:proofErr w:type="gramEnd"/>
      <w:r w:rsidRPr="008C5295">
        <w:rPr>
          <w:sz w:val="28"/>
          <w:szCs w:val="28"/>
        </w:rPr>
        <w:t xml:space="preserve"> взрослыми в зависимости от возраста ребенка.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Для детей подготовительной группы рекомендованы, например, музыкальные произведения: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●М. Глинка «Детская полька»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●С. Прокофьев «Марш»,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●В. Моцарт «Колыбельная»,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●П. Чайковский «Болезнь куклы», «Похороны куклы», «Новая кукла», «Камаринская»,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●цикл «Времена года» А. Вивальди и др. Для развития слуха и голоса ребенка – исполнение русских народных песен.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 xml:space="preserve">В программе также представлен примерный перечень произведений изобразительного искусства. Среди них: «Клубника», «Персики», «Сирень в корзине» П. </w:t>
      </w:r>
      <w:proofErr w:type="spellStart"/>
      <w:r w:rsidRPr="008C5295">
        <w:rPr>
          <w:sz w:val="28"/>
          <w:szCs w:val="28"/>
        </w:rPr>
        <w:t>Кончаловского</w:t>
      </w:r>
      <w:proofErr w:type="spellEnd"/>
      <w:r w:rsidRPr="008C5295">
        <w:rPr>
          <w:sz w:val="28"/>
          <w:szCs w:val="28"/>
        </w:rPr>
        <w:t xml:space="preserve">; «Яблоки на красном фоне» Н.С. Петрова-Водкина, картины Ильи Репина и Исаака Левитана, Караваджо, </w:t>
      </w:r>
      <w:proofErr w:type="spellStart"/>
      <w:r w:rsidRPr="008C5295">
        <w:rPr>
          <w:sz w:val="28"/>
          <w:szCs w:val="28"/>
        </w:rPr>
        <w:t>Барбера</w:t>
      </w:r>
      <w:proofErr w:type="spellEnd"/>
      <w:r w:rsidRPr="008C5295">
        <w:rPr>
          <w:sz w:val="28"/>
          <w:szCs w:val="28"/>
        </w:rPr>
        <w:t xml:space="preserve"> и других.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 xml:space="preserve">В документе есть перечень анимационных и кинематографических произведений как российских, так и иностранных. </w:t>
      </w:r>
      <w:proofErr w:type="spellStart"/>
      <w:r w:rsidRPr="008C5295">
        <w:rPr>
          <w:sz w:val="28"/>
          <w:szCs w:val="28"/>
        </w:rPr>
        <w:t>Минпросвещения</w:t>
      </w:r>
      <w:proofErr w:type="spellEnd"/>
      <w:r w:rsidRPr="008C5295">
        <w:rPr>
          <w:sz w:val="28"/>
          <w:szCs w:val="28"/>
        </w:rPr>
        <w:t xml:space="preserve"> рекомендует их использовать в образовательном процессе как иллюстрации, а также для расширения кругозора детей и эмоционального опыта.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rStyle w:val="a4"/>
          <w:sz w:val="28"/>
          <w:szCs w:val="28"/>
          <w:u w:val="single"/>
        </w:rPr>
        <w:t>Структура ФОП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Программа состоит из трех разделов: целевого, содержательного и организационного, а также содержит в себе учебно-методические документы: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●федеральную рабочую программу образования;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●федеральную рабочую программу воспитания;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●программу коррекционно-развивающей работы;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●примерный режим и распорядок дня в дошкольной группе;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●федеральный календарный план воспитательной работы.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rStyle w:val="a4"/>
          <w:sz w:val="28"/>
          <w:szCs w:val="28"/>
        </w:rPr>
        <w:t>Рассмотрим структуру документа подробнее.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rStyle w:val="a4"/>
          <w:sz w:val="28"/>
          <w:szCs w:val="28"/>
          <w:u w:val="single"/>
        </w:rPr>
        <w:t>Целевой раздел включает в себя: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lastRenderedPageBreak/>
        <w:t xml:space="preserve">1. Пояснительную записку. В ней отражены цели и задачи ФОП </w:t>
      </w:r>
      <w:proofErr w:type="gramStart"/>
      <w:r w:rsidRPr="008C5295">
        <w:rPr>
          <w:sz w:val="28"/>
          <w:szCs w:val="28"/>
        </w:rPr>
        <w:t>ДО</w:t>
      </w:r>
      <w:proofErr w:type="gramEnd"/>
      <w:r w:rsidRPr="008C5295">
        <w:rPr>
          <w:sz w:val="28"/>
          <w:szCs w:val="28"/>
        </w:rPr>
        <w:t>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rStyle w:val="a4"/>
          <w:sz w:val="28"/>
          <w:szCs w:val="28"/>
        </w:rPr>
        <w:t>ЦЕЛЬ</w:t>
      </w:r>
      <w:r w:rsidRPr="008C5295">
        <w:rPr>
          <w:sz w:val="28"/>
          <w:szCs w:val="28"/>
        </w:rPr>
        <w:t xml:space="preserve"> - всестороннее развитие ребенка и его воспитание в период дошкольного детства. Акцент в формулировке цели сделан на </w:t>
      </w:r>
      <w:proofErr w:type="spellStart"/>
      <w:r w:rsidRPr="008C5295">
        <w:rPr>
          <w:sz w:val="28"/>
          <w:szCs w:val="28"/>
        </w:rPr>
        <w:t>духовнонравственных</w:t>
      </w:r>
      <w:proofErr w:type="spellEnd"/>
      <w:r w:rsidRPr="008C5295">
        <w:rPr>
          <w:sz w:val="28"/>
          <w:szCs w:val="28"/>
        </w:rPr>
        <w:t xml:space="preserve"> ценностях, исторических и национально-культурных традициях.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rStyle w:val="a4"/>
          <w:sz w:val="28"/>
          <w:szCs w:val="28"/>
        </w:rPr>
        <w:t>ЗАДАЧИ</w:t>
      </w:r>
      <w:r w:rsidRPr="008C5295">
        <w:rPr>
          <w:sz w:val="28"/>
          <w:szCs w:val="28"/>
        </w:rPr>
        <w:t xml:space="preserve"> - обеспечить единые для РФ содержание дошкольного образования и планируемые результаты освоения ОП </w:t>
      </w:r>
      <w:proofErr w:type="gramStart"/>
      <w:r w:rsidRPr="008C5295">
        <w:rPr>
          <w:sz w:val="28"/>
          <w:szCs w:val="28"/>
        </w:rPr>
        <w:t>ДО</w:t>
      </w:r>
      <w:proofErr w:type="gramEnd"/>
      <w:r w:rsidRPr="008C5295">
        <w:rPr>
          <w:sz w:val="28"/>
          <w:szCs w:val="28"/>
        </w:rPr>
        <w:t>. Еще одна из задач - обеспечить динамику развития э социальных, нравственных, патриотических, эстетических, интеллектуальных, физических качеств и способностей ребенка, его инициативности, самостоятельности и ответственности.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2. Планируемые результаты, которые представленные в виде целевых ориентиров. Они изложены по-новому в сравнении с ПООП.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3. Педагогическая диагностика достижения планируемых образовательных результатов. В предыдущей программе акцент был в развивающем оценивании качества образовательной деятельности.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rStyle w:val="a4"/>
          <w:sz w:val="28"/>
          <w:szCs w:val="28"/>
          <w:u w:val="single"/>
        </w:rPr>
        <w:t>Содержательный раздел. Включает в себя 3 части: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●Федеральную рабочую программу образования;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●Федеральную рабочую программу воспитания;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●программу коррекционно-развивающей работы.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Рабочей программы образования ранее не было в ПООП. Это новый раздел. Он состоит из пояснительной записки, описания задач и содержания образования, а также примерного списка литературных, музыкальных, художественных и кинематографических произведений для реализации программы.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В федеральной рабочей программе описывают задачи и содержание образования по образовательным областям для воспитанников разных возрастов от рождения до 7-8 лет.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 xml:space="preserve">Федеральная рабочая программа воспитания в ФОП </w:t>
      </w:r>
      <w:proofErr w:type="gramStart"/>
      <w:r w:rsidRPr="008C5295">
        <w:rPr>
          <w:sz w:val="28"/>
          <w:szCs w:val="28"/>
        </w:rPr>
        <w:t>ДО</w:t>
      </w:r>
      <w:proofErr w:type="gramEnd"/>
      <w:r w:rsidRPr="008C5295">
        <w:rPr>
          <w:sz w:val="28"/>
          <w:szCs w:val="28"/>
        </w:rPr>
        <w:t xml:space="preserve"> дублирует </w:t>
      </w:r>
      <w:proofErr w:type="gramStart"/>
      <w:r w:rsidRPr="008C5295">
        <w:rPr>
          <w:sz w:val="28"/>
          <w:szCs w:val="28"/>
        </w:rPr>
        <w:t>текст</w:t>
      </w:r>
      <w:proofErr w:type="gramEnd"/>
      <w:r w:rsidRPr="008C5295">
        <w:rPr>
          <w:sz w:val="28"/>
          <w:szCs w:val="28"/>
        </w:rPr>
        <w:t xml:space="preserve"> Примерной программы воспитания, которую разработал Институт изучения детства, семьи и воспитания РАО (примерная рабочая программа воспитания от 01.07.2021 № 2/21).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rStyle w:val="a4"/>
          <w:sz w:val="28"/>
          <w:szCs w:val="28"/>
        </w:rPr>
        <w:t>По своей структуре она состоит из 4 частей: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●пояснительной записки, где представлены основные сведения о программе и разъясняются термины и понятия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●целевого раздела, в котором изложены цели и задачи реализации программы, требования к планируемым результатам освоения рабочей программы воспитания;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</w:t>
      </w:r>
      <w:proofErr w:type="gramStart"/>
      <w:r w:rsidRPr="008C5295">
        <w:rPr>
          <w:sz w:val="28"/>
          <w:szCs w:val="28"/>
        </w:rPr>
        <w:t>содержательного</w:t>
      </w:r>
      <w:proofErr w:type="gramEnd"/>
      <w:r w:rsidRPr="008C5295">
        <w:rPr>
          <w:sz w:val="28"/>
          <w:szCs w:val="28"/>
        </w:rPr>
        <w:t>, где представлено содержание воспитательной работы, особенности ее реализации;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●организационного - в нем представлены требования к условиям реализации программы воспитания: кадровым, нормативно-методическим, финансовым и другим ресурсам.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rStyle w:val="a4"/>
          <w:sz w:val="28"/>
          <w:szCs w:val="28"/>
        </w:rPr>
        <w:t>В программу коррекционно-развивающей работы входит: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 план диагностических и коррекционно-развивающих мероприятий;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lastRenderedPageBreak/>
        <w:t>● рабочие программы коррекционно-развивающей работы с детьми с разными образовательными потребностями.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rStyle w:val="a4"/>
          <w:sz w:val="28"/>
          <w:szCs w:val="28"/>
        </w:rPr>
        <w:t>Содержание коррекционной работы представлено по нескольким направлениям: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 диагностическое,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 коррекционно-развивающее,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 консультативное,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sz w:val="28"/>
          <w:szCs w:val="28"/>
        </w:rPr>
        <w:t>● информационно-просветительское.</w:t>
      </w:r>
    </w:p>
    <w:p w:rsidR="008C5295" w:rsidRPr="008C5295" w:rsidRDefault="008C5295" w:rsidP="008C529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8C5295">
        <w:rPr>
          <w:rStyle w:val="a4"/>
          <w:sz w:val="28"/>
          <w:szCs w:val="28"/>
        </w:rPr>
        <w:t xml:space="preserve">Организационный раздел ФОП </w:t>
      </w:r>
      <w:proofErr w:type="gramStart"/>
      <w:r w:rsidRPr="008C5295">
        <w:rPr>
          <w:rStyle w:val="a4"/>
          <w:sz w:val="28"/>
          <w:szCs w:val="28"/>
        </w:rPr>
        <w:t>ДО описывает</w:t>
      </w:r>
      <w:proofErr w:type="gramEnd"/>
      <w:r w:rsidRPr="008C5295">
        <w:rPr>
          <w:rStyle w:val="a4"/>
          <w:sz w:val="28"/>
          <w:szCs w:val="28"/>
        </w:rPr>
        <w:t xml:space="preserve"> условия реализации программы.</w:t>
      </w:r>
      <w:r w:rsidRPr="008C5295">
        <w:rPr>
          <w:sz w:val="28"/>
          <w:szCs w:val="28"/>
        </w:rPr>
        <w:t xml:space="preserve"> Список значительно сократили в сравнении с ПООП. Было 5 групп условий, осталось только 2: </w:t>
      </w:r>
      <w:proofErr w:type="gramStart"/>
      <w:r w:rsidRPr="008C5295">
        <w:rPr>
          <w:sz w:val="28"/>
          <w:szCs w:val="28"/>
        </w:rPr>
        <w:t>психолого-педагогические</w:t>
      </w:r>
      <w:proofErr w:type="gramEnd"/>
      <w:r w:rsidRPr="008C5295">
        <w:rPr>
          <w:sz w:val="28"/>
          <w:szCs w:val="28"/>
        </w:rPr>
        <w:t xml:space="preserve"> и кадровые. Исключили организацию РППС, материально-техническое обеспечение и финансовые условия. Также появился Федеральный календарный план воспитательной работы. В ПООП его не было.</w:t>
      </w:r>
    </w:p>
    <w:p w:rsidR="006146A2" w:rsidRPr="008C5295" w:rsidRDefault="006146A2" w:rsidP="008C52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146A2" w:rsidRPr="008C5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06D"/>
    <w:rsid w:val="0026506D"/>
    <w:rsid w:val="006146A2"/>
    <w:rsid w:val="008C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5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529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5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C52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74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1558</Words>
  <Characters>8884</Characters>
  <Application>Microsoft Office Word</Application>
  <DocSecurity>0</DocSecurity>
  <Lines>74</Lines>
  <Paragraphs>20</Paragraphs>
  <ScaleCrop>false</ScaleCrop>
  <Company>SPecialiST RePack</Company>
  <LinksUpToDate>false</LinksUpToDate>
  <CharactersWithSpaces>10422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2023-12-14T09:19:00Z</dcterms:created>
  <dcterms:modified xsi:type="dcterms:W3CDTF">2023-12-14T09:27:00Z</dcterms:modified>
</cp:coreProperties>
</file>